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ageBreakBefore w:val="0"/>
        <w:jc w:val="left"/>
        <w:rPr>
          <w:color w:val="1f497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Miss Hardin County Fair</w:t>
      </w:r>
    </w:p>
    <w:p w:rsidR="00000000" w:rsidDel="00000000" w:rsidP="00000000" w:rsidRDefault="00000000" w:rsidRPr="00000000" w14:paraId="00000003">
      <w:pPr>
        <w:pStyle w:val="Heading1"/>
        <w:pageBreakBefore w:val="0"/>
        <w:rPr>
          <w:color w:val="1f497d"/>
        </w:rPr>
      </w:pPr>
      <w:r w:rsidDel="00000000" w:rsidR="00000000" w:rsidRPr="00000000">
        <w:rPr>
          <w:color w:val="1f497d"/>
          <w:rtl w:val="0"/>
        </w:rPr>
        <w:t xml:space="preserve">REGISTRATION FORM</w:t>
      </w:r>
    </w:p>
    <w:tbl>
      <w:tblPr>
        <w:tblStyle w:val="Table1"/>
        <w:tblW w:w="9989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2249"/>
        <w:gridCol w:w="629"/>
        <w:gridCol w:w="374"/>
        <w:gridCol w:w="1643"/>
        <w:gridCol w:w="48"/>
        <w:gridCol w:w="817"/>
        <w:gridCol w:w="899"/>
        <w:gridCol w:w="821"/>
        <w:gridCol w:w="2509"/>
        <w:tblGridChange w:id="0">
          <w:tblGrid>
            <w:gridCol w:w="2249"/>
            <w:gridCol w:w="629"/>
            <w:gridCol w:w="374"/>
            <w:gridCol w:w="1643"/>
            <w:gridCol w:w="48"/>
            <w:gridCol w:w="817"/>
            <w:gridCol w:w="899"/>
            <w:gridCol w:w="821"/>
            <w:gridCol w:w="2509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f497d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(Please Print)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pStyle w:val="Heading2"/>
              <w:rPr>
                <w:color w:val="1f497d"/>
              </w:rPr>
            </w:pPr>
            <w:r w:rsidDel="00000000" w:rsidR="00000000" w:rsidRPr="00000000">
              <w:rPr>
                <w:color w:val="1f497d"/>
                <w:rtl w:val="0"/>
              </w:rPr>
              <w:t xml:space="preserve">Contestant &amp; Contact Information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Contestant’s First Name:</w:t>
            </w:r>
          </w:p>
        </w:tc>
        <w:tc>
          <w:tcPr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Middle:</w:t>
            </w:r>
          </w:p>
        </w:tc>
        <w:tc>
          <w:tcPr>
            <w:gridSpan w:val="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Last Name: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Street address: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Birth.: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Home Phone: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5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      /          /</w:t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     )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P.O. box: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If Applicable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City:</w:t>
            </w:r>
          </w:p>
        </w:tc>
        <w:tc>
          <w:tcPr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State:</w:t>
            </w:r>
          </w:p>
        </w:tc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ZIP Code: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Address: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Parent Cell Phone: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Contestant Cell Phone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      )</w:t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9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Age:</w:t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Attending: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Parent’s Name:  </w:t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85.0" w:type="dxa"/>
        <w:jc w:val="left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9979"/>
        <w:gridCol w:w="6"/>
        <w:tblGridChange w:id="0">
          <w:tblGrid>
            <w:gridCol w:w="9979"/>
            <w:gridCol w:w="6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A">
            <w:pPr>
              <w:pStyle w:val="Heading2"/>
              <w:rPr>
                <w:color w:val="1f497d"/>
              </w:rPr>
            </w:pPr>
            <w:r w:rsidDel="00000000" w:rsidR="00000000" w:rsidRPr="00000000">
              <w:rPr>
                <w:color w:val="1f497d"/>
                <w:rtl w:val="0"/>
              </w:rPr>
              <w:t xml:space="preserve">School &amp; ExtraCurricular Activities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Activities/Clubs: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Community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Involvement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Hobbies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Talents &amp; Awards: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Future Plans (college, career, etc.)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SPONSORS NAME: 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 signing this registration form, you have read &amp; agree to comply with the Miss HC Pageant Rules &amp; Regulations and grant the Hardin County Fair and Horse Shows permission to use your photo for promotional purposes only. 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Contestant Signature: ____________________________________________________Date: __________________ 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Parent Signature: ________________________________________________________Date: _________________</w:t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78" w:top="878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Payment/Date:  Cash or Check                      </w:t>
      <w:tab/>
      <w:tab/>
      <w:t xml:space="preserve">Contestant #:______</w:t>
    </w:r>
    <w:r w:rsidDel="00000000" w:rsidR="00000000" w:rsidRPr="00000000">
      <w:rPr>
        <w:rtl w:val="0"/>
      </w:rPr>
      <w:t xml:space="preserve">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3">
    <w:name w:val="heading 3"/>
    <w:basedOn w:val="Normal"/>
    <w:next w:val="Normal"/>
    <w:pPr>
      <w:pageBreakBefore w:val="0"/>
      <w:jc w:val="center"/>
    </w:pPr>
    <w:rPr>
      <w:rFonts w:ascii="Arial" w:cs="Arial" w:eastAsia="Arial" w:hAnsi="Arial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 w:val="1"/>
    <w:rsid w:val="001526CB"/>
    <w:pPr>
      <w:jc w:val="center"/>
      <w:outlineLvl w:val="0"/>
    </w:pPr>
    <w:rPr>
      <w:rFonts w:asciiTheme="majorHAnsi" w:hAnsiTheme="majorHAnsi"/>
      <w:b w:val="1"/>
      <w:caps w:val="1"/>
      <w:spacing w:val="8"/>
      <w:sz w:val="28"/>
    </w:rPr>
  </w:style>
  <w:style w:type="paragraph" w:styleId="Heading2">
    <w:name w:val="heading 2"/>
    <w:basedOn w:val="Heading1"/>
    <w:next w:val="Normal"/>
    <w:qFormat w:val="1"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 w:val="1"/>
    <w:unhideWhenUsed w:val="1"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unhideWhenUsed w:val="1"/>
    <w:rsid w:val="0002798A"/>
    <w:rPr>
      <w:rFonts w:cs="Tahoma"/>
      <w:szCs w:val="16"/>
    </w:rPr>
  </w:style>
  <w:style w:type="paragraph" w:styleId="Centered" w:customStyle="1">
    <w:name w:val="Centered"/>
    <w:basedOn w:val="Normal"/>
    <w:unhideWhenUsed w:val="1"/>
    <w:rsid w:val="00601460"/>
    <w:pPr>
      <w:jc w:val="center"/>
    </w:pPr>
  </w:style>
  <w:style w:type="paragraph" w:styleId="Italic" w:customStyle="1">
    <w:name w:val="Italic"/>
    <w:basedOn w:val="Normal"/>
    <w:link w:val="ItalicChar"/>
    <w:unhideWhenUsed w:val="1"/>
    <w:rsid w:val="00E03E1F"/>
    <w:rPr>
      <w:i w:val="1"/>
    </w:rPr>
  </w:style>
  <w:style w:type="character" w:styleId="ItalicChar" w:customStyle="1">
    <w:name w:val="Italic Char"/>
    <w:basedOn w:val="DefaultParagraphFont"/>
    <w:link w:val="Italic"/>
    <w:rsid w:val="00540A5B"/>
    <w:rPr>
      <w:rFonts w:asciiTheme="minorHAnsi" w:hAnsiTheme="minorHAnsi"/>
      <w:i w:val="1"/>
      <w:sz w:val="16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95319E"/>
    <w:rPr>
      <w:color w:val="808080"/>
    </w:rPr>
  </w:style>
  <w:style w:type="paragraph" w:styleId="Header">
    <w:name w:val="header"/>
    <w:basedOn w:val="Normal"/>
    <w:link w:val="HeaderChar"/>
    <w:unhideWhenUsed w:val="1"/>
    <w:rsid w:val="00301B5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301B50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 w:val="1"/>
    <w:rsid w:val="00301B5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301B50"/>
    <w:rPr>
      <w:rFonts w:asciiTheme="minorHAnsi" w:hAnsiTheme="minorHAnsi"/>
      <w:sz w:val="16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3a3B383YbhdcETFDvFWShtil+A==">AMUW2mWT3Eo3kcRJsGk8YF/E+Qqu3UitahJqOGV0ylOAY4TubMt+u14JHqrrnJUlRfWky9hdiiYlCaTaa29iyMrXv65yrOVPLON6KvKJiPvvpisUz9YzXm10Aw7sFDIvKxNkP0tMHrRE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2017-05-21T20:05:00Z</dcterms:created>
  <dc:creator>Michelle Tonietti-Goodman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